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2852003A" w:rsidR="004956C8" w:rsidRPr="006D4B85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D55A32">
            <w:rPr>
              <w:b/>
              <w:bCs/>
            </w:rPr>
            <w:t xml:space="preserve">February </w:t>
          </w:r>
          <w:r w:rsidR="005B4388">
            <w:rPr>
              <w:b/>
              <w:bCs/>
            </w:rPr>
            <w:t>18th,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11BF47D2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4B85">
              <w:rPr>
                <w:b/>
                <w:bCs/>
              </w:rPr>
              <w:t>March 17</w:t>
            </w:r>
            <w:r w:rsidR="006D4B85" w:rsidRPr="006D4B85">
              <w:rPr>
                <w:b/>
                <w:bCs/>
                <w:vertAlign w:val="superscript"/>
              </w:rPr>
              <w:t>th</w:t>
            </w:r>
            <w:r w:rsidR="006D4B85">
              <w:rPr>
                <w:b/>
                <w:bCs/>
              </w:rPr>
              <w:t xml:space="preserve">, </w:t>
            </w:r>
            <w:r w:rsidRPr="006D4B85">
              <w:rPr>
                <w:b/>
                <w:bCs/>
              </w:rPr>
              <w:t>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3C9950A5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6D4B85" w:rsidRPr="006D4B85">
        <w:t>January’s</w:t>
      </w:r>
      <w:r w:rsidR="006D4B85">
        <w:rPr>
          <w:color w:val="EE0000"/>
        </w:rPr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19CC95CB" w:rsidR="00DF13F1" w:rsidRDefault="006A02A9" w:rsidP="006D4B85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6DBFDCD" w14:textId="77777777" w:rsidR="006D4B85" w:rsidRPr="006D4B85" w:rsidRDefault="006D4B85" w:rsidP="006D4B85"/>
    <w:p w14:paraId="02DAE6AA" w14:textId="6B9965CD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0B519B15" w14:textId="7A55CAEF" w:rsidR="006D4B85" w:rsidRPr="006D4B85" w:rsidRDefault="006D4B85" w:rsidP="006D4B85">
      <w:pPr>
        <w:ind w:left="360"/>
      </w:pPr>
      <w:r>
        <w:t>FY 2025 Audit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54E89E4E" w14:textId="38BCC333" w:rsidR="006D4B85" w:rsidRPr="006D4B85" w:rsidRDefault="006D4B85" w:rsidP="006D4B85">
      <w:r>
        <w:t>Executive session ORS 192.660(2)(h)</w:t>
      </w: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C967" w14:textId="77777777" w:rsidR="004D0392" w:rsidRDefault="004D0392">
      <w:pPr>
        <w:spacing w:before="0" w:after="0" w:line="240" w:lineRule="auto"/>
      </w:pPr>
      <w:r>
        <w:separator/>
      </w:r>
    </w:p>
  </w:endnote>
  <w:endnote w:type="continuationSeparator" w:id="0">
    <w:p w14:paraId="549683DD" w14:textId="77777777" w:rsidR="004D0392" w:rsidRDefault="004D03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4091" w14:textId="77777777" w:rsidR="004D0392" w:rsidRDefault="004D0392">
      <w:pPr>
        <w:spacing w:before="0" w:after="0" w:line="240" w:lineRule="auto"/>
      </w:pPr>
      <w:r>
        <w:separator/>
      </w:r>
    </w:p>
  </w:footnote>
  <w:footnote w:type="continuationSeparator" w:id="0">
    <w:p w14:paraId="0B66C1D7" w14:textId="77777777" w:rsidR="004D0392" w:rsidRDefault="004D03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5431DD39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55A32">
          <w:t>February 18th,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D0392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B4388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C7B18"/>
    <w:rsid w:val="006D4B85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30EAE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55A32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0E81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E4A80"/>
    <w:rsid w:val="007F5C46"/>
    <w:rsid w:val="00800BA6"/>
    <w:rsid w:val="008161FF"/>
    <w:rsid w:val="00820BA2"/>
    <w:rsid w:val="00822137"/>
    <w:rsid w:val="00830EAE"/>
    <w:rsid w:val="00840D02"/>
    <w:rsid w:val="00893453"/>
    <w:rsid w:val="00893A90"/>
    <w:rsid w:val="008E43AD"/>
    <w:rsid w:val="009776AC"/>
    <w:rsid w:val="009C5048"/>
    <w:rsid w:val="009F3EFF"/>
    <w:rsid w:val="00A10982"/>
    <w:rsid w:val="00A14E10"/>
    <w:rsid w:val="00A315B9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0E81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February 18th, 2026</cp:keywords>
  <dc:description>North Douglas County Fire &amp; EMS</dc:description>
  <cp:lastModifiedBy>Sheryl Barrone</cp:lastModifiedBy>
  <cp:revision>4</cp:revision>
  <cp:lastPrinted>2026-02-18T19:43:00Z</cp:lastPrinted>
  <dcterms:created xsi:type="dcterms:W3CDTF">2026-02-17T18:29:00Z</dcterms:created>
  <dcterms:modified xsi:type="dcterms:W3CDTF">2026-02-18T19:43:00Z</dcterms:modified>
</cp:coreProperties>
</file>